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7324" w14:textId="79BB16EB" w:rsidR="00FC5E2E" w:rsidRPr="00272C63" w:rsidRDefault="007B4F8B" w:rsidP="00071022">
      <w:pPr>
        <w:jc w:val="center"/>
        <w:rPr>
          <w:b/>
          <w:bCs/>
          <w:sz w:val="32"/>
          <w:szCs w:val="32"/>
        </w:rPr>
      </w:pPr>
      <w:r w:rsidRPr="00272C63">
        <w:rPr>
          <w:b/>
          <w:bCs/>
          <w:sz w:val="32"/>
          <w:szCs w:val="32"/>
          <w:highlight w:val="lightGray"/>
        </w:rPr>
        <w:t xml:space="preserve">Nieuwe </w:t>
      </w:r>
      <w:r w:rsidR="002638AB">
        <w:rPr>
          <w:b/>
          <w:bCs/>
          <w:sz w:val="32"/>
          <w:szCs w:val="32"/>
          <w:highlight w:val="lightGray"/>
        </w:rPr>
        <w:t>werkwijze</w:t>
      </w:r>
      <w:r w:rsidRPr="00272C63">
        <w:rPr>
          <w:b/>
          <w:bCs/>
          <w:sz w:val="32"/>
          <w:szCs w:val="32"/>
          <w:highlight w:val="lightGray"/>
        </w:rPr>
        <w:t xml:space="preserve"> van registratie van het draaien van je</w:t>
      </w:r>
      <w:r w:rsidRPr="00272C63">
        <w:rPr>
          <w:b/>
          <w:bCs/>
          <w:sz w:val="32"/>
          <w:szCs w:val="32"/>
          <w:highlight w:val="lightGray"/>
        </w:rPr>
        <w:br/>
        <w:t>bardienst en</w:t>
      </w:r>
      <w:r w:rsidR="00272C63">
        <w:rPr>
          <w:b/>
          <w:bCs/>
          <w:sz w:val="32"/>
          <w:szCs w:val="32"/>
          <w:highlight w:val="lightGray"/>
        </w:rPr>
        <w:t>/of</w:t>
      </w:r>
      <w:r w:rsidRPr="00272C63">
        <w:rPr>
          <w:b/>
          <w:bCs/>
          <w:sz w:val="32"/>
          <w:szCs w:val="32"/>
          <w:highlight w:val="lightGray"/>
        </w:rPr>
        <w:t xml:space="preserve"> keukendienst</w:t>
      </w:r>
    </w:p>
    <w:p w14:paraId="55BD3358" w14:textId="72A494AE" w:rsidR="007B4F8B" w:rsidRDefault="007B4F8B"/>
    <w:p w14:paraId="134E611B" w14:textId="2D5623C4" w:rsidR="007B4F8B" w:rsidRDefault="007B4F8B">
      <w:r>
        <w:t xml:space="preserve">Tot nu toe was de afspraak dat je je aanwezigheid registreerde met het invullen van de </w:t>
      </w:r>
      <w:r w:rsidR="008E00B2">
        <w:t xml:space="preserve">papieren </w:t>
      </w:r>
      <w:r>
        <w:t>checklist.</w:t>
      </w:r>
      <w:r w:rsidR="00071022">
        <w:t xml:space="preserve"> </w:t>
      </w:r>
      <w:r w:rsidR="003D3640">
        <w:t xml:space="preserve">Aan de hand </w:t>
      </w:r>
      <w:r w:rsidR="00071022">
        <w:t>hiervan</w:t>
      </w:r>
      <w:r w:rsidR="003D3640">
        <w:t xml:space="preserve"> werd de opkomst gecontroleerd door de Paviljoencommissie.</w:t>
      </w:r>
    </w:p>
    <w:p w14:paraId="26B06D07" w14:textId="77777777" w:rsidR="00CF1B5D" w:rsidRDefault="00CF1B5D"/>
    <w:p w14:paraId="4ADDB1FD" w14:textId="299A7CBF" w:rsidR="003D3640" w:rsidRDefault="00D56C4E">
      <w:r>
        <w:t>We</w:t>
      </w:r>
      <w:r w:rsidR="003D3640">
        <w:t xml:space="preserve"> willen echter af van het papier en daarom is er voor een nieuwe manier van registreren gekozen en wil via het gebruik van je KNLTB-pas.</w:t>
      </w:r>
    </w:p>
    <w:p w14:paraId="210BB713" w14:textId="5766937B" w:rsidR="003D3640" w:rsidRDefault="00272C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235ED" wp14:editId="168BF69A">
                <wp:simplePos x="0" y="0"/>
                <wp:positionH relativeFrom="margin">
                  <wp:posOffset>2638425</wp:posOffset>
                </wp:positionH>
                <wp:positionV relativeFrom="paragraph">
                  <wp:posOffset>102235</wp:posOffset>
                </wp:positionV>
                <wp:extent cx="154305" cy="2658745"/>
                <wp:effectExtent l="0" t="261620" r="3175" b="288925"/>
                <wp:wrapSquare wrapText="bothSides"/>
                <wp:docPr id="2" name="Pijl: omlaa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77558" flipH="1">
                          <a:off x="0" y="0"/>
                          <a:ext cx="154305" cy="26587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64AD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: omlaag 2" o:spid="_x0000_s1026" type="#_x0000_t67" style="position:absolute;margin-left:207.75pt;margin-top:8.05pt;width:12.15pt;height:209.35pt;rotation:-5109141fd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" adj="20973" fillcolor="#4472c4 [3204]" strokecolor="#1f3763 [1604]" strokeweight="1pt">
                <w10:wrap type="square" anchorx="margin"/>
              </v:shape>
            </w:pict>
          </mc:Fallback>
        </mc:AlternateContent>
      </w:r>
      <w:r w:rsidR="003D3640">
        <w:t>Deze heb je namelijk toch al bij je om toegang te krijgen tot het paviljoen voor het draaien van je bardienst en</w:t>
      </w:r>
      <w:r>
        <w:t>/of</w:t>
      </w:r>
      <w:r w:rsidR="003D3640">
        <w:t xml:space="preserve"> keukendienst.</w:t>
      </w:r>
    </w:p>
    <w:p w14:paraId="6E375EBA" w14:textId="50297A2E" w:rsidR="00CF1B5D" w:rsidRDefault="00CF1B5D"/>
    <w:p w14:paraId="7010047D" w14:textId="09C42501" w:rsidR="00D56C4E" w:rsidRPr="002B13A6" w:rsidRDefault="00D56C4E">
      <w:pPr>
        <w:rPr>
          <w:b/>
          <w:bCs/>
          <w:u w:val="single"/>
        </w:rPr>
      </w:pPr>
      <w:r w:rsidRPr="002B13A6">
        <w:rPr>
          <w:b/>
          <w:bCs/>
          <w:u w:val="single"/>
        </w:rPr>
        <w:t>Hoe werkt het nu?</w:t>
      </w:r>
    </w:p>
    <w:p w14:paraId="28D647C6" w14:textId="7A327989" w:rsidR="0013614E" w:rsidRDefault="00272C63">
      <w:r>
        <w:rPr>
          <w:noProof/>
        </w:rPr>
        <w:drawing>
          <wp:anchor distT="0" distB="0" distL="114300" distR="114300" simplePos="0" relativeHeight="251658240" behindDoc="0" locked="0" layoutInCell="1" allowOverlap="1" wp14:anchorId="0BEA3766" wp14:editId="395352BE">
            <wp:simplePos x="0" y="0"/>
            <wp:positionH relativeFrom="column">
              <wp:posOffset>0</wp:posOffset>
            </wp:positionH>
            <wp:positionV relativeFrom="paragraph">
              <wp:posOffset>68580</wp:posOffset>
            </wp:positionV>
            <wp:extent cx="1581122" cy="1606550"/>
            <wp:effectExtent l="0" t="0" r="63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22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5B7A38" w14:textId="7826ADC1" w:rsidR="00D56C4E" w:rsidRDefault="00D56C4E">
      <w:r>
        <w:t xml:space="preserve">Aan de kassa is aan de rechterzijde </w:t>
      </w:r>
      <w:r w:rsidRPr="00272C63">
        <w:rPr>
          <w:u w:val="single"/>
        </w:rPr>
        <w:t>een paslezer</w:t>
      </w:r>
      <w:r>
        <w:t xml:space="preserve"> gemonteerd.</w:t>
      </w:r>
    </w:p>
    <w:p w14:paraId="24FA141A" w14:textId="4F8C7EC7" w:rsidR="0013614E" w:rsidRDefault="0013614E"/>
    <w:p w14:paraId="438D1972" w14:textId="77777777" w:rsidR="00272C63" w:rsidRDefault="00272C63"/>
    <w:p w14:paraId="43185E80" w14:textId="77777777" w:rsidR="00272C63" w:rsidRDefault="00272C63"/>
    <w:p w14:paraId="57D2614B" w14:textId="77777777" w:rsidR="00810FA8" w:rsidRDefault="00810FA8"/>
    <w:p w14:paraId="2F750E95" w14:textId="77777777" w:rsidR="00810FA8" w:rsidRDefault="00810FA8"/>
    <w:p w14:paraId="29815E1A" w14:textId="3CEB71AF" w:rsidR="00D56C4E" w:rsidRDefault="00D56C4E">
      <w:r>
        <w:t xml:space="preserve">Op het moment dat je start met je bardienst moet je je </w:t>
      </w:r>
      <w:r w:rsidR="00CF1B5D">
        <w:t>KNLTB-</w:t>
      </w:r>
      <w:r>
        <w:t xml:space="preserve">pas </w:t>
      </w:r>
      <w:r w:rsidR="00CF1B5D">
        <w:br/>
      </w:r>
      <w:r>
        <w:t>hier doorheen halen.</w:t>
      </w:r>
    </w:p>
    <w:p w14:paraId="57DFCF09" w14:textId="61DD8A74" w:rsidR="00D56C4E" w:rsidRDefault="00CF1B5D">
      <w:proofErr w:type="spellStart"/>
      <w:r>
        <w:t>Opm</w:t>
      </w:r>
      <w:proofErr w:type="spellEnd"/>
      <w:r>
        <w:t xml:space="preserve">: Magneetstrook </w:t>
      </w:r>
      <w:r w:rsidR="00272C63">
        <w:t>naar</w:t>
      </w:r>
      <w:r>
        <w:t xml:space="preserve"> de zijde van de kassa.</w:t>
      </w:r>
    </w:p>
    <w:p w14:paraId="7A3EE137" w14:textId="28E1E025" w:rsidR="003D3640" w:rsidRDefault="003D3640"/>
    <w:p w14:paraId="135BACF1" w14:textId="77777777" w:rsidR="00CF1B5D" w:rsidRDefault="00CF1B5D"/>
    <w:p w14:paraId="107DF8CF" w14:textId="318C1CA7" w:rsidR="0013614E" w:rsidRPr="00911189" w:rsidRDefault="0013614E">
      <w:pPr>
        <w:rPr>
          <w:b/>
          <w:bCs/>
          <w:u w:val="single"/>
        </w:rPr>
      </w:pPr>
      <w:r w:rsidRPr="00911189">
        <w:rPr>
          <w:b/>
          <w:bCs/>
          <w:u w:val="single"/>
        </w:rPr>
        <w:t xml:space="preserve">Als je je bardienst (of keukendienst) begint kun je een </w:t>
      </w:r>
      <w:r w:rsidR="00911189" w:rsidRPr="00911189">
        <w:rPr>
          <w:b/>
          <w:bCs/>
          <w:u w:val="single"/>
        </w:rPr>
        <w:t>3</w:t>
      </w:r>
      <w:r w:rsidRPr="00911189">
        <w:rPr>
          <w:b/>
          <w:bCs/>
          <w:u w:val="single"/>
        </w:rPr>
        <w:t xml:space="preserve">-tal </w:t>
      </w:r>
      <w:r w:rsidR="00272C63" w:rsidRPr="00911189">
        <w:rPr>
          <w:b/>
          <w:bCs/>
          <w:u w:val="single"/>
        </w:rPr>
        <w:t>start</w:t>
      </w:r>
      <w:r w:rsidRPr="00911189">
        <w:rPr>
          <w:b/>
          <w:bCs/>
          <w:u w:val="single"/>
        </w:rPr>
        <w:t>schermen aantreffen en wel;</w:t>
      </w:r>
    </w:p>
    <w:p w14:paraId="5C8DB5CC" w14:textId="274F7FB6" w:rsidR="00911189" w:rsidRDefault="00911189">
      <w:r>
        <w:rPr>
          <w:noProof/>
        </w:rPr>
        <w:drawing>
          <wp:anchor distT="0" distB="0" distL="114300" distR="114300" simplePos="0" relativeHeight="251661312" behindDoc="0" locked="0" layoutInCell="1" allowOverlap="1" wp14:anchorId="1DBE7AD6" wp14:editId="102867B0">
            <wp:simplePos x="0" y="0"/>
            <wp:positionH relativeFrom="margin">
              <wp:posOffset>-19050</wp:posOffset>
            </wp:positionH>
            <wp:positionV relativeFrom="paragraph">
              <wp:posOffset>46355</wp:posOffset>
            </wp:positionV>
            <wp:extent cx="2743200" cy="2056765"/>
            <wp:effectExtent l="0" t="0" r="0" b="635"/>
            <wp:wrapSquare wrapText="bothSides"/>
            <wp:docPr id="5" name="Afbeelding 5" descr="Afbeelding met monitor, binnen, elektronica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0213_1446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69DBB3" w14:textId="6D853ECD" w:rsidR="00911189" w:rsidRDefault="00911189"/>
    <w:p w14:paraId="59F1B9BB" w14:textId="77777777" w:rsidR="00911189" w:rsidRDefault="00911189" w:rsidP="00911189">
      <w:pPr>
        <w:rPr>
          <w:i/>
          <w:iCs/>
        </w:rPr>
      </w:pPr>
    </w:p>
    <w:p w14:paraId="75F7950E" w14:textId="77777777" w:rsidR="00911189" w:rsidRDefault="00911189" w:rsidP="00911189">
      <w:pPr>
        <w:rPr>
          <w:i/>
          <w:iCs/>
        </w:rPr>
      </w:pPr>
    </w:p>
    <w:p w14:paraId="28739F76" w14:textId="594400FB" w:rsidR="00911189" w:rsidRDefault="0013614E" w:rsidP="00911189">
      <w:pPr>
        <w:rPr>
          <w:i/>
          <w:iCs/>
        </w:rPr>
      </w:pPr>
      <w:r w:rsidRPr="0013614E">
        <w:rPr>
          <w:i/>
          <w:iCs/>
        </w:rPr>
        <w:t xml:space="preserve">Hier </w:t>
      </w:r>
      <w:r w:rsidR="00911189">
        <w:rPr>
          <w:i/>
          <w:iCs/>
        </w:rPr>
        <w:t xml:space="preserve">moet </w:t>
      </w:r>
      <w:r w:rsidRPr="0013614E">
        <w:rPr>
          <w:i/>
          <w:iCs/>
        </w:rPr>
        <w:t xml:space="preserve"> je op “Aanmelden” </w:t>
      </w:r>
      <w:r w:rsidR="00911189">
        <w:rPr>
          <w:i/>
          <w:iCs/>
        </w:rPr>
        <w:t>klikken.</w:t>
      </w:r>
      <w:r w:rsidR="00911189">
        <w:rPr>
          <w:i/>
          <w:iCs/>
        </w:rPr>
        <w:br/>
        <w:t>Er is dan nog niemand ingelogd.</w:t>
      </w:r>
      <w:r w:rsidRPr="0013614E">
        <w:rPr>
          <w:i/>
          <w:iCs/>
        </w:rPr>
        <w:t xml:space="preserve">    </w:t>
      </w:r>
    </w:p>
    <w:p w14:paraId="3B780900" w14:textId="77777777" w:rsidR="00911189" w:rsidRDefault="00911189" w:rsidP="00911189">
      <w:pPr>
        <w:rPr>
          <w:i/>
          <w:iCs/>
        </w:rPr>
      </w:pPr>
    </w:p>
    <w:p w14:paraId="7F0BE7AA" w14:textId="2BD54C4A" w:rsidR="00911189" w:rsidRDefault="00911189" w:rsidP="00911189">
      <w:pPr>
        <w:rPr>
          <w:i/>
          <w:iCs/>
        </w:rPr>
      </w:pPr>
      <w:r>
        <w:rPr>
          <w:i/>
          <w:iCs/>
        </w:rPr>
        <w:t>Je krijgt da</w:t>
      </w:r>
      <w:r w:rsidR="00B862B0">
        <w:rPr>
          <w:i/>
          <w:iCs/>
        </w:rPr>
        <w:t>arna</w:t>
      </w:r>
      <w:r>
        <w:rPr>
          <w:i/>
          <w:iCs/>
        </w:rPr>
        <w:t xml:space="preserve"> het volgende scherm te zien.</w:t>
      </w:r>
    </w:p>
    <w:p w14:paraId="146E1CD1" w14:textId="34E05B46" w:rsidR="00AA5519" w:rsidRPr="0013614E" w:rsidRDefault="00911189" w:rsidP="00911189">
      <w:pPr>
        <w:rPr>
          <w:i/>
          <w:iCs/>
        </w:rPr>
      </w:pPr>
      <w:r>
        <w:rPr>
          <w:i/>
          <w:iCs/>
        </w:rPr>
        <w:t xml:space="preserve"> </w:t>
      </w:r>
    </w:p>
    <w:p w14:paraId="68CC0998" w14:textId="13062EF0" w:rsidR="002B13A6" w:rsidRDefault="002B13A6">
      <w:pPr>
        <w:rPr>
          <w:i/>
          <w:iCs/>
        </w:rPr>
      </w:pPr>
    </w:p>
    <w:p w14:paraId="09B008F0" w14:textId="77777777" w:rsidR="00071022" w:rsidRDefault="00071022">
      <w:pPr>
        <w:rPr>
          <w:b/>
          <w:bCs/>
          <w:u w:val="single"/>
        </w:rPr>
      </w:pPr>
    </w:p>
    <w:p w14:paraId="41533138" w14:textId="77777777" w:rsidR="00071022" w:rsidRDefault="00071022">
      <w:pPr>
        <w:rPr>
          <w:b/>
          <w:bCs/>
          <w:u w:val="single"/>
        </w:rPr>
      </w:pPr>
    </w:p>
    <w:p w14:paraId="5CF9A1B2" w14:textId="77777777" w:rsidR="00071022" w:rsidRDefault="00071022">
      <w:pPr>
        <w:rPr>
          <w:b/>
          <w:bCs/>
          <w:u w:val="single"/>
        </w:rPr>
      </w:pPr>
    </w:p>
    <w:p w14:paraId="40DF6874" w14:textId="1C9B9C84" w:rsidR="00071022" w:rsidRDefault="00071022">
      <w:pPr>
        <w:rPr>
          <w:b/>
          <w:bCs/>
          <w:u w:val="single"/>
        </w:rPr>
      </w:pPr>
    </w:p>
    <w:p w14:paraId="0BC3AC41" w14:textId="0207A951" w:rsidR="00911189" w:rsidRDefault="00911189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364F30" wp14:editId="76E3A488">
            <wp:simplePos x="0" y="0"/>
            <wp:positionH relativeFrom="margin">
              <wp:posOffset>19050</wp:posOffset>
            </wp:positionH>
            <wp:positionV relativeFrom="paragraph">
              <wp:posOffset>12065</wp:posOffset>
            </wp:positionV>
            <wp:extent cx="2717800" cy="2038350"/>
            <wp:effectExtent l="0" t="0" r="6350" b="0"/>
            <wp:wrapSquare wrapText="bothSides"/>
            <wp:docPr id="4" name="Afbeelding 4" descr="Afbeelding met monito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0213_14232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FD324" w14:textId="77777777" w:rsidR="00911189" w:rsidRDefault="00911189">
      <w:pPr>
        <w:rPr>
          <w:b/>
          <w:bCs/>
          <w:u w:val="single"/>
        </w:rPr>
      </w:pPr>
    </w:p>
    <w:p w14:paraId="3E5635BC" w14:textId="77777777" w:rsidR="00911189" w:rsidRDefault="00911189" w:rsidP="00911189">
      <w:pPr>
        <w:rPr>
          <w:i/>
          <w:iCs/>
        </w:rPr>
      </w:pPr>
    </w:p>
    <w:p w14:paraId="78746D97" w14:textId="45FC201D" w:rsidR="00911189" w:rsidRDefault="00911189" w:rsidP="00911189">
      <w:pPr>
        <w:rPr>
          <w:i/>
          <w:iCs/>
        </w:rPr>
      </w:pPr>
      <w:r w:rsidRPr="0013614E">
        <w:rPr>
          <w:i/>
          <w:iCs/>
        </w:rPr>
        <w:t xml:space="preserve">Bij dit scherm moet je </w:t>
      </w:r>
      <w:r w:rsidR="00D76E79">
        <w:rPr>
          <w:i/>
          <w:iCs/>
        </w:rPr>
        <w:t xml:space="preserve">je </w:t>
      </w:r>
      <w:r w:rsidRPr="0013614E">
        <w:rPr>
          <w:i/>
          <w:iCs/>
        </w:rPr>
        <w:t>KNLTB-pas door de lezer</w:t>
      </w:r>
      <w:r>
        <w:rPr>
          <w:i/>
          <w:iCs/>
        </w:rPr>
        <w:t xml:space="preserve"> halen</w:t>
      </w:r>
      <w:r w:rsidR="000A5E6E">
        <w:rPr>
          <w:i/>
          <w:iCs/>
        </w:rPr>
        <w:t xml:space="preserve"> (</w:t>
      </w:r>
      <w:r w:rsidRPr="0013614E">
        <w:rPr>
          <w:i/>
          <w:iCs/>
        </w:rPr>
        <w:t>aan de rechterzijde van het scherm).</w:t>
      </w:r>
      <w:r w:rsidR="000A5E6E">
        <w:rPr>
          <w:i/>
          <w:iCs/>
        </w:rPr>
        <w:br/>
      </w:r>
    </w:p>
    <w:p w14:paraId="0ED6A68D" w14:textId="77777777" w:rsidR="000A5E6E" w:rsidRDefault="000A5E6E" w:rsidP="00911189">
      <w:pPr>
        <w:rPr>
          <w:i/>
          <w:iCs/>
        </w:rPr>
      </w:pPr>
      <w:r>
        <w:rPr>
          <w:i/>
          <w:iCs/>
        </w:rPr>
        <w:t xml:space="preserve">Je krijgt dan het volgende scherm te zien </w:t>
      </w:r>
    </w:p>
    <w:p w14:paraId="59F9F821" w14:textId="5BC031FB" w:rsidR="000A5E6E" w:rsidRDefault="000A5E6E" w:rsidP="00911189">
      <w:pPr>
        <w:rPr>
          <w:i/>
          <w:iCs/>
        </w:rPr>
      </w:pPr>
      <w:r>
        <w:rPr>
          <w:i/>
          <w:iCs/>
          <w:u w:val="single"/>
        </w:rPr>
        <w:t>en</w:t>
      </w:r>
      <w:r>
        <w:rPr>
          <w:i/>
          <w:iCs/>
        </w:rPr>
        <w:t xml:space="preserve"> </w:t>
      </w:r>
    </w:p>
    <w:p w14:paraId="774A6450" w14:textId="0DDC8BBA" w:rsidR="000A5E6E" w:rsidRDefault="000A5E6E" w:rsidP="00911189">
      <w:pPr>
        <w:rPr>
          <w:i/>
          <w:iCs/>
        </w:rPr>
      </w:pPr>
      <w:r>
        <w:rPr>
          <w:i/>
          <w:iCs/>
        </w:rPr>
        <w:t>je bent nu ingelogd.</w:t>
      </w:r>
    </w:p>
    <w:p w14:paraId="248E7EB9" w14:textId="77777777" w:rsidR="000A5E6E" w:rsidRPr="000A5E6E" w:rsidRDefault="000A5E6E" w:rsidP="00911189">
      <w:pPr>
        <w:rPr>
          <w:i/>
          <w:iCs/>
        </w:rPr>
      </w:pPr>
    </w:p>
    <w:p w14:paraId="0E39D88A" w14:textId="630B440F" w:rsidR="00911189" w:rsidRDefault="00911189">
      <w:pPr>
        <w:rPr>
          <w:b/>
          <w:bCs/>
          <w:u w:val="single"/>
        </w:rPr>
      </w:pPr>
    </w:p>
    <w:p w14:paraId="711D17E5" w14:textId="77777777" w:rsidR="00911189" w:rsidRDefault="00911189">
      <w:pPr>
        <w:rPr>
          <w:b/>
          <w:bCs/>
          <w:u w:val="single"/>
        </w:rPr>
      </w:pPr>
    </w:p>
    <w:p w14:paraId="72A341C4" w14:textId="2031BF11" w:rsidR="00911189" w:rsidRDefault="00911189">
      <w:pPr>
        <w:rPr>
          <w:b/>
          <w:bCs/>
          <w:u w:val="single"/>
        </w:rPr>
      </w:pPr>
    </w:p>
    <w:p w14:paraId="7E1D6EFD" w14:textId="33E11265" w:rsidR="00911189" w:rsidRDefault="00911189">
      <w:pPr>
        <w:rPr>
          <w:b/>
          <w:bCs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18B83FF" wp14:editId="5C8B851B">
            <wp:simplePos x="0" y="0"/>
            <wp:positionH relativeFrom="margin">
              <wp:align>left</wp:align>
            </wp:positionH>
            <wp:positionV relativeFrom="paragraph">
              <wp:posOffset>73025</wp:posOffset>
            </wp:positionV>
            <wp:extent cx="2743200" cy="2057552"/>
            <wp:effectExtent l="0" t="0" r="0" b="0"/>
            <wp:wrapSquare wrapText="bothSides"/>
            <wp:docPr id="3" name="Afbeelding 3" descr="Afbeelding met monito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e scher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05804" w14:textId="77777777" w:rsidR="00FB0693" w:rsidRDefault="00FB0693" w:rsidP="00FB0693">
      <w:pPr>
        <w:rPr>
          <w:b/>
          <w:bCs/>
          <w:u w:val="single"/>
        </w:rPr>
      </w:pPr>
    </w:p>
    <w:p w14:paraId="130D691F" w14:textId="77777777" w:rsidR="00FB0693" w:rsidRDefault="00FB0693" w:rsidP="00FB0693">
      <w:pPr>
        <w:rPr>
          <w:i/>
          <w:iCs/>
        </w:rPr>
      </w:pPr>
      <w:r>
        <w:rPr>
          <w:i/>
          <w:iCs/>
        </w:rPr>
        <w:t>Tref je dit</w:t>
      </w:r>
      <w:r w:rsidRPr="00D76E79">
        <w:rPr>
          <w:i/>
          <w:iCs/>
        </w:rPr>
        <w:t xml:space="preserve"> scherm als 1</w:t>
      </w:r>
      <w:r w:rsidRPr="00D76E79">
        <w:rPr>
          <w:i/>
          <w:iCs/>
          <w:vertAlign w:val="superscript"/>
        </w:rPr>
        <w:t>e</w:t>
      </w:r>
      <w:r w:rsidRPr="00D76E79">
        <w:rPr>
          <w:i/>
          <w:iCs/>
        </w:rPr>
        <w:t xml:space="preserve"> scherm aan</w:t>
      </w:r>
      <w:r>
        <w:rPr>
          <w:i/>
          <w:iCs/>
        </w:rPr>
        <w:t xml:space="preserve"> dan is er al/nog iemand ingelogd</w:t>
      </w:r>
      <w:r w:rsidRPr="00D76E79">
        <w:rPr>
          <w:i/>
          <w:iCs/>
        </w:rPr>
        <w:t>.</w:t>
      </w:r>
      <w:r>
        <w:rPr>
          <w:i/>
          <w:iCs/>
        </w:rPr>
        <w:br/>
        <w:t>Je moet dan eerst op “uitloggen” klikken.</w:t>
      </w:r>
    </w:p>
    <w:p w14:paraId="048691AC" w14:textId="77777777" w:rsidR="00FB0693" w:rsidRDefault="00FB0693" w:rsidP="00FB0693">
      <w:pPr>
        <w:rPr>
          <w:i/>
          <w:iCs/>
        </w:rPr>
      </w:pPr>
    </w:p>
    <w:p w14:paraId="398F2AEF" w14:textId="77777777" w:rsidR="00FB0693" w:rsidRDefault="00FB0693" w:rsidP="00FB0693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E268A9" wp14:editId="49D5E858">
                <wp:simplePos x="0" y="0"/>
                <wp:positionH relativeFrom="column">
                  <wp:posOffset>2418715</wp:posOffset>
                </wp:positionH>
                <wp:positionV relativeFrom="paragraph">
                  <wp:posOffset>33020</wp:posOffset>
                </wp:positionV>
                <wp:extent cx="1927860" cy="88265"/>
                <wp:effectExtent l="0" t="209550" r="0" b="235585"/>
                <wp:wrapNone/>
                <wp:docPr id="9" name="Pijl: rech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49698">
                          <a:off x="0" y="0"/>
                          <a:ext cx="1927860" cy="88265"/>
                        </a:xfrm>
                        <a:prstGeom prst="rightArrow">
                          <a:avLst>
                            <a:gd name="adj1" fmla="val 50000"/>
                            <a:gd name="adj2" fmla="val 4753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174A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: rechts 9" o:spid="_x0000_s1026" type="#_x0000_t13" style="position:absolute;margin-left:190.45pt;margin-top:2.6pt;width:151.8pt;height:6.95pt;rotation:1097695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" adj="21130" fillcolor="#4472c4 [3204]" strokecolor="#1f3763 [1604]" strokeweight="1pt"/>
            </w:pict>
          </mc:Fallback>
        </mc:AlternateContent>
      </w:r>
    </w:p>
    <w:p w14:paraId="446ED62F" w14:textId="77777777" w:rsidR="00FB0693" w:rsidRDefault="00FB0693" w:rsidP="00FB0693">
      <w:pPr>
        <w:rPr>
          <w:i/>
          <w:iCs/>
        </w:rPr>
      </w:pPr>
    </w:p>
    <w:p w14:paraId="6B1BAE3A" w14:textId="77777777" w:rsidR="00FB0693" w:rsidRDefault="00FB0693" w:rsidP="00FB0693">
      <w:pPr>
        <w:rPr>
          <w:i/>
          <w:iCs/>
        </w:rPr>
      </w:pPr>
      <w:r>
        <w:rPr>
          <w:i/>
          <w:iCs/>
        </w:rPr>
        <w:t>Je krijgt dan bovenstaande scherm te zien.</w:t>
      </w:r>
    </w:p>
    <w:p w14:paraId="1FF7C927" w14:textId="77777777" w:rsidR="00FB0693" w:rsidRDefault="00FB0693" w:rsidP="00FB0693">
      <w:pPr>
        <w:rPr>
          <w:i/>
          <w:iCs/>
        </w:rPr>
      </w:pPr>
      <w:r>
        <w:rPr>
          <w:i/>
          <w:iCs/>
        </w:rPr>
        <w:t>Nu kun je je pas door de kaartlezer halen en ben je ingelogd.</w:t>
      </w:r>
    </w:p>
    <w:p w14:paraId="7FECAE29" w14:textId="77777777" w:rsidR="00FB0693" w:rsidRDefault="00FB0693" w:rsidP="00FB0693">
      <w:pPr>
        <w:rPr>
          <w:b/>
          <w:bCs/>
          <w:u w:val="single"/>
        </w:rPr>
      </w:pPr>
    </w:p>
    <w:p w14:paraId="744B5E5F" w14:textId="77777777" w:rsidR="008F6016" w:rsidRDefault="008F6016">
      <w:pPr>
        <w:rPr>
          <w:b/>
          <w:bCs/>
          <w:u w:val="single"/>
        </w:rPr>
      </w:pPr>
    </w:p>
    <w:p w14:paraId="6F1BF536" w14:textId="77777777" w:rsidR="00FB0693" w:rsidRDefault="00FB0693">
      <w:pPr>
        <w:rPr>
          <w:b/>
          <w:bCs/>
          <w:u w:val="single"/>
        </w:rPr>
      </w:pPr>
    </w:p>
    <w:p w14:paraId="6B9D9E3E" w14:textId="282002E6" w:rsidR="002B13A6" w:rsidRDefault="002B13A6">
      <w:pPr>
        <w:rPr>
          <w:b/>
          <w:bCs/>
          <w:u w:val="single"/>
        </w:rPr>
      </w:pPr>
      <w:r w:rsidRPr="002B13A6">
        <w:rPr>
          <w:b/>
          <w:bCs/>
          <w:u w:val="single"/>
        </w:rPr>
        <w:t>Wat te doen bij 2 of meer bar- en</w:t>
      </w:r>
      <w:r w:rsidR="00272C63">
        <w:rPr>
          <w:b/>
          <w:bCs/>
          <w:u w:val="single"/>
        </w:rPr>
        <w:t>/of</w:t>
      </w:r>
      <w:r w:rsidRPr="002B13A6">
        <w:rPr>
          <w:b/>
          <w:bCs/>
          <w:u w:val="single"/>
        </w:rPr>
        <w:t xml:space="preserve"> keukendiensten?</w:t>
      </w:r>
    </w:p>
    <w:p w14:paraId="41783460" w14:textId="06EA9250" w:rsidR="00CF1B5D" w:rsidRPr="002B13A6" w:rsidRDefault="00CF1B5D">
      <w:pPr>
        <w:rPr>
          <w:b/>
          <w:bCs/>
          <w:u w:val="single"/>
        </w:rPr>
      </w:pPr>
    </w:p>
    <w:p w14:paraId="7494A51C" w14:textId="5A2A8ECE" w:rsidR="00CF1B5D" w:rsidRDefault="00911189">
      <w:r>
        <w:rPr>
          <w:noProof/>
        </w:rPr>
        <w:drawing>
          <wp:anchor distT="0" distB="0" distL="114300" distR="114300" simplePos="0" relativeHeight="251662336" behindDoc="0" locked="0" layoutInCell="1" allowOverlap="1" wp14:anchorId="0DEC85AD" wp14:editId="6010B79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534920" cy="3267075"/>
            <wp:effectExtent l="0" t="0" r="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910" cy="3286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B5D">
        <w:t>Na het aanmelden van de 1</w:t>
      </w:r>
      <w:r w:rsidR="00CF1B5D" w:rsidRPr="00CF1B5D">
        <w:rPr>
          <w:vertAlign w:val="superscript"/>
        </w:rPr>
        <w:t>e</w:t>
      </w:r>
      <w:r w:rsidR="00CF1B5D">
        <w:t xml:space="preserve"> bardienst (of keukendienst) moet deze</w:t>
      </w:r>
      <w:r w:rsidR="00AB630B">
        <w:t xml:space="preserve"> zich</w:t>
      </w:r>
      <w:r w:rsidR="00CF1B5D">
        <w:t xml:space="preserve"> </w:t>
      </w:r>
      <w:r w:rsidR="00AB630B">
        <w:t xml:space="preserve">weer afmelden (of je doet het zelf) </w:t>
      </w:r>
      <w:r w:rsidR="00CF1B5D">
        <w:t xml:space="preserve">door op de knop </w:t>
      </w:r>
      <w:r w:rsidR="00CF1B5D" w:rsidRPr="00CF1B5D">
        <w:rPr>
          <w:u w:val="single"/>
        </w:rPr>
        <w:t>“Uitloggen”  te drukken</w:t>
      </w:r>
      <w:r w:rsidR="00CF1B5D">
        <w:t>.</w:t>
      </w:r>
    </w:p>
    <w:p w14:paraId="5C926AF9" w14:textId="73713C7D" w:rsidR="00CF1B5D" w:rsidRDefault="00CF1B5D"/>
    <w:p w14:paraId="4EA48556" w14:textId="0897C168" w:rsidR="0013614E" w:rsidRPr="002B13A6" w:rsidRDefault="0013614E">
      <w:r w:rsidRPr="002B13A6">
        <w:t xml:space="preserve">                                                                                        </w:t>
      </w:r>
    </w:p>
    <w:p w14:paraId="24C985C5" w14:textId="2C62C0D8" w:rsidR="0013614E" w:rsidRDefault="0013614E"/>
    <w:p w14:paraId="155F984D" w14:textId="638CE01B" w:rsidR="00CF1B5D" w:rsidRDefault="00EF135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E3542" wp14:editId="14506CB4">
                <wp:simplePos x="0" y="0"/>
                <wp:positionH relativeFrom="column">
                  <wp:posOffset>1892300</wp:posOffset>
                </wp:positionH>
                <wp:positionV relativeFrom="paragraph">
                  <wp:posOffset>8255</wp:posOffset>
                </wp:positionV>
                <wp:extent cx="1694815" cy="86360"/>
                <wp:effectExtent l="0" t="476250" r="0" b="466090"/>
                <wp:wrapNone/>
                <wp:docPr id="8" name="Pijl: rech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24399">
                          <a:off x="0" y="0"/>
                          <a:ext cx="1694815" cy="86360"/>
                        </a:xfrm>
                        <a:prstGeom prst="rightArrow">
                          <a:avLst>
                            <a:gd name="adj1" fmla="val 50000"/>
                            <a:gd name="adj2" fmla="val 4753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F996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: rechts 8" o:spid="_x0000_s1026" type="#_x0000_t13" style="position:absolute;margin-left:149pt;margin-top:.65pt;width:133.45pt;height:6.8pt;rotation:952937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" adj="21077" fillcolor="#4472c4 [3204]" strokecolor="#1f3763 [1604]" strokeweight="1pt"/>
            </w:pict>
          </mc:Fallback>
        </mc:AlternateContent>
      </w:r>
    </w:p>
    <w:p w14:paraId="09153B00" w14:textId="282BC735" w:rsidR="00CF1B5D" w:rsidRDefault="00CF1B5D">
      <w:r>
        <w:t>Hierna kan de 2</w:t>
      </w:r>
      <w:r w:rsidRPr="00CF1B5D">
        <w:rPr>
          <w:vertAlign w:val="superscript"/>
        </w:rPr>
        <w:t>e</w:t>
      </w:r>
      <w:r>
        <w:t xml:space="preserve"> bardienst (of keukendienst) zich aanmelden.</w:t>
      </w:r>
      <w:r>
        <w:br/>
      </w:r>
    </w:p>
    <w:p w14:paraId="32861113" w14:textId="3B2B924E" w:rsidR="00CF1B5D" w:rsidRDefault="00CF1B5D">
      <w:r>
        <w:t>Voor de 3</w:t>
      </w:r>
      <w:r w:rsidRPr="00CF1B5D">
        <w:rPr>
          <w:vertAlign w:val="superscript"/>
        </w:rPr>
        <w:t>e</w:t>
      </w:r>
      <w:r>
        <w:t xml:space="preserve"> en volgende bardienst (of keukendienst) geldt hetzelfde.</w:t>
      </w:r>
    </w:p>
    <w:p w14:paraId="11988771" w14:textId="58DAD7D0" w:rsidR="00CF1B5D" w:rsidRDefault="00CF1B5D">
      <w:r>
        <w:t xml:space="preserve">Eerst op “Uitloggen” drukken en daarna aanmelden door je </w:t>
      </w:r>
      <w:r>
        <w:br/>
        <w:t>KNLTB-pas door de lezer te halen.</w:t>
      </w:r>
    </w:p>
    <w:p w14:paraId="5E963767" w14:textId="43D85963" w:rsidR="00CF1B5D" w:rsidRDefault="00CF1B5D"/>
    <w:p w14:paraId="03AE391D" w14:textId="71B6AE6C" w:rsidR="00CF1B5D" w:rsidRDefault="00CF1B5D" w:rsidP="002F5C72">
      <w:pPr>
        <w:ind w:left="3600"/>
      </w:pPr>
      <w:r>
        <w:t xml:space="preserve">NIEMAND HOEFT ZICH AAN HET EINDE VAN DE BARDIENST (OF KEUKENDIENST) AF TE MELDEN. </w:t>
      </w:r>
      <w:r w:rsidR="001F1C8F">
        <w:br/>
      </w:r>
      <w:r>
        <w:t xml:space="preserve">Het </w:t>
      </w:r>
      <w:r w:rsidR="002F5C72">
        <w:t>kan</w:t>
      </w:r>
      <w:r>
        <w:t xml:space="preserve"> wel </w:t>
      </w:r>
      <w:r w:rsidR="002F5C72">
        <w:t xml:space="preserve">(bijvoorbeeld bij overdracht van bardienst) </w:t>
      </w:r>
      <w:r>
        <w:t xml:space="preserve">maar dit gaat </w:t>
      </w:r>
      <w:r w:rsidR="00272C63">
        <w:t xml:space="preserve">ook </w:t>
      </w:r>
      <w:r>
        <w:t>automatisch.</w:t>
      </w:r>
    </w:p>
    <w:p w14:paraId="4E0E181B" w14:textId="5E74A023" w:rsidR="00FC5A7C" w:rsidRDefault="00FC5A7C" w:rsidP="00CF1B5D"/>
    <w:p w14:paraId="3B304AFD" w14:textId="77777777" w:rsidR="001867F5" w:rsidRDefault="001867F5" w:rsidP="00CF1B5D"/>
    <w:p w14:paraId="4BCF9955" w14:textId="7DA5A54F" w:rsidR="008E3140" w:rsidRDefault="004E2F2E" w:rsidP="00A126D3">
      <w:r w:rsidRPr="001867F5">
        <w:rPr>
          <w:b/>
          <w:bCs/>
          <w:u w:val="single"/>
        </w:rPr>
        <w:t>TIP</w:t>
      </w:r>
      <w:r w:rsidR="001867F5" w:rsidRPr="001867F5">
        <w:rPr>
          <w:b/>
          <w:bCs/>
          <w:u w:val="single"/>
        </w:rPr>
        <w:t xml:space="preserve"> 1</w:t>
      </w:r>
      <w:r w:rsidRPr="004E2F2E">
        <w:rPr>
          <w:b/>
          <w:bCs/>
          <w:u w:val="single"/>
        </w:rPr>
        <w:t>:</w:t>
      </w:r>
      <w:r>
        <w:t xml:space="preserve"> </w:t>
      </w:r>
      <w:r w:rsidR="0051359D" w:rsidRPr="00A800D3">
        <w:t>Je kunt</w:t>
      </w:r>
      <w:r w:rsidR="00A126D3">
        <w:t>,</w:t>
      </w:r>
      <w:r w:rsidR="0051359D" w:rsidRPr="00A800D3">
        <w:t xml:space="preserve"> </w:t>
      </w:r>
      <w:r w:rsidR="00A126D3">
        <w:t>na het een bepaalde tijd niet gebruiken van de kassa, automatisch worden uitgelogd.</w:t>
      </w:r>
      <w:r w:rsidR="00A126D3">
        <w:br/>
        <w:t xml:space="preserve">        </w:t>
      </w:r>
      <w:r w:rsidR="001867F5">
        <w:t xml:space="preserve">    </w:t>
      </w:r>
      <w:r w:rsidR="00A126D3">
        <w:t>Met het opnieuw door de kaartlezer halen van je KNLTB-pas ben je weer ingelogd.</w:t>
      </w:r>
    </w:p>
    <w:p w14:paraId="392666B5" w14:textId="113EF769" w:rsidR="001867F5" w:rsidRDefault="001867F5" w:rsidP="00A126D3"/>
    <w:p w14:paraId="48379D9A" w14:textId="77777777" w:rsidR="001867F5" w:rsidRDefault="001867F5" w:rsidP="001867F5">
      <w:r>
        <w:rPr>
          <w:b/>
          <w:bCs/>
          <w:u w:val="single"/>
        </w:rPr>
        <w:t>TIP 2:</w:t>
      </w:r>
      <w:r>
        <w:t xml:space="preserve"> </w:t>
      </w:r>
    </w:p>
    <w:p w14:paraId="18A5FE6E" w14:textId="77777777" w:rsidR="001867F5" w:rsidRDefault="001867F5" w:rsidP="001867F5">
      <w:r>
        <w:t xml:space="preserve">Je kunt ook een </w:t>
      </w:r>
      <w:proofErr w:type="spellStart"/>
      <w:r>
        <w:t>videoflimpje</w:t>
      </w:r>
      <w:proofErr w:type="spellEnd"/>
      <w:r>
        <w:t xml:space="preserve"> bekijken over het inloggen voor de registratie van de bardienst (of keukendienst).</w:t>
      </w:r>
    </w:p>
    <w:p w14:paraId="37A63FD3" w14:textId="331E8180" w:rsidR="001867F5" w:rsidRDefault="001867F5" w:rsidP="001867F5">
      <w:r>
        <w:t xml:space="preserve">Dit kan via:  </w:t>
      </w:r>
      <w:hyperlink r:id="rId11" w:history="1">
        <w:r>
          <w:rPr>
            <w:rStyle w:val="Hyperlink"/>
            <w:color w:val="2E74B5" w:themeColor="accent5" w:themeShade="BF"/>
          </w:rPr>
          <w:t>http://www.tcboemerang.nl/wp-content/uploads/2020/03/Bardienst-en-keukendiensten-tc-boemerang.mp4</w:t>
        </w:r>
      </w:hyperlink>
    </w:p>
    <w:sectPr w:rsidR="001867F5" w:rsidSect="00071022">
      <w:headerReference w:type="default" r:id="rId12"/>
      <w:pgSz w:w="11906" w:h="16838"/>
      <w:pgMar w:top="426" w:right="1133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0248D" w14:textId="77777777" w:rsidR="008F2F82" w:rsidRDefault="008F2F82" w:rsidP="007B4F8B">
      <w:r>
        <w:separator/>
      </w:r>
    </w:p>
  </w:endnote>
  <w:endnote w:type="continuationSeparator" w:id="0">
    <w:p w14:paraId="462220C6" w14:textId="77777777" w:rsidR="008F2F82" w:rsidRDefault="008F2F82" w:rsidP="007B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F0A30" w14:textId="77777777" w:rsidR="008F2F82" w:rsidRDefault="008F2F82" w:rsidP="007B4F8B">
      <w:r>
        <w:separator/>
      </w:r>
    </w:p>
  </w:footnote>
  <w:footnote w:type="continuationSeparator" w:id="0">
    <w:p w14:paraId="1FAB1997" w14:textId="77777777" w:rsidR="008F2F82" w:rsidRDefault="008F2F82" w:rsidP="007B4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579D" w14:textId="01DB9377" w:rsidR="007B4F8B" w:rsidRPr="007B4F8B" w:rsidRDefault="007B4F8B">
    <w:pPr>
      <w:pStyle w:val="Koptekst"/>
      <w:rPr>
        <w:i/>
        <w:iCs/>
        <w:sz w:val="18"/>
        <w:szCs w:val="18"/>
      </w:rPr>
    </w:pPr>
    <w:r w:rsidRPr="007B4F8B">
      <w:rPr>
        <w:i/>
        <w:iCs/>
        <w:sz w:val="18"/>
        <w:szCs w:val="18"/>
        <w:lang w:val="en-US"/>
      </w:rPr>
      <w:t xml:space="preserve">Versie dd </w:t>
    </w:r>
    <w:r w:rsidR="009F2B96">
      <w:rPr>
        <w:i/>
        <w:iCs/>
        <w:sz w:val="18"/>
        <w:szCs w:val="18"/>
        <w:lang w:val="en-US"/>
      </w:rPr>
      <w:t>30</w:t>
    </w:r>
    <w:r w:rsidRPr="007B4F8B">
      <w:rPr>
        <w:i/>
        <w:iCs/>
        <w:sz w:val="18"/>
        <w:szCs w:val="18"/>
        <w:lang w:val="en-US"/>
      </w:rPr>
      <w:t>-03-2020</w:t>
    </w:r>
  </w:p>
  <w:p w14:paraId="7563424C" w14:textId="77777777" w:rsidR="007B4F8B" w:rsidRDefault="007B4F8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8B"/>
    <w:rsid w:val="00071022"/>
    <w:rsid w:val="000A4142"/>
    <w:rsid w:val="000A5E6E"/>
    <w:rsid w:val="0013614E"/>
    <w:rsid w:val="001712FF"/>
    <w:rsid w:val="00185233"/>
    <w:rsid w:val="001867F5"/>
    <w:rsid w:val="00195904"/>
    <w:rsid w:val="001F1C8F"/>
    <w:rsid w:val="002638AB"/>
    <w:rsid w:val="00272C63"/>
    <w:rsid w:val="002B13A6"/>
    <w:rsid w:val="002F5C72"/>
    <w:rsid w:val="003D3640"/>
    <w:rsid w:val="004E2F2E"/>
    <w:rsid w:val="0051359D"/>
    <w:rsid w:val="006733F0"/>
    <w:rsid w:val="006B01EA"/>
    <w:rsid w:val="007B4F8B"/>
    <w:rsid w:val="007D2684"/>
    <w:rsid w:val="007E5F58"/>
    <w:rsid w:val="00810FA8"/>
    <w:rsid w:val="008E00B2"/>
    <w:rsid w:val="008E3140"/>
    <w:rsid w:val="008F2F82"/>
    <w:rsid w:val="008F6016"/>
    <w:rsid w:val="00911189"/>
    <w:rsid w:val="009A6762"/>
    <w:rsid w:val="009F2B96"/>
    <w:rsid w:val="00A126D3"/>
    <w:rsid w:val="00A800D3"/>
    <w:rsid w:val="00AA5519"/>
    <w:rsid w:val="00AB630B"/>
    <w:rsid w:val="00B53A08"/>
    <w:rsid w:val="00B862B0"/>
    <w:rsid w:val="00B93783"/>
    <w:rsid w:val="00BE1378"/>
    <w:rsid w:val="00BE4288"/>
    <w:rsid w:val="00C924E1"/>
    <w:rsid w:val="00CF1B5D"/>
    <w:rsid w:val="00D53754"/>
    <w:rsid w:val="00D56C4E"/>
    <w:rsid w:val="00D76E79"/>
    <w:rsid w:val="00E773BA"/>
    <w:rsid w:val="00E80443"/>
    <w:rsid w:val="00EF1353"/>
    <w:rsid w:val="00FA48AC"/>
    <w:rsid w:val="00FB0693"/>
    <w:rsid w:val="00FC5A7C"/>
    <w:rsid w:val="00FC5E2E"/>
    <w:rsid w:val="00FF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6B5A8F"/>
  <w15:chartTrackingRefBased/>
  <w15:docId w15:val="{78E7B2F2-ACBA-401B-B39D-9342A2C6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B4F8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B4F8B"/>
  </w:style>
  <w:style w:type="paragraph" w:styleId="Voettekst">
    <w:name w:val="footer"/>
    <w:basedOn w:val="Standaard"/>
    <w:link w:val="VoettekstChar"/>
    <w:uiPriority w:val="99"/>
    <w:unhideWhenUsed/>
    <w:rsid w:val="007B4F8B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B4F8B"/>
  </w:style>
  <w:style w:type="character" w:styleId="Hyperlink">
    <w:name w:val="Hyperlink"/>
    <w:basedOn w:val="Standaardalinea-lettertype"/>
    <w:uiPriority w:val="99"/>
    <w:semiHidden/>
    <w:unhideWhenUsed/>
    <w:rsid w:val="008E3140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E31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tcboemerang.nl/wp-content/uploads/2020/03/Bardienst-en-keukendiensten-tc-boemerang.mp4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roestenberg53@gmail.com</dc:creator>
  <cp:keywords/>
  <dc:description/>
  <cp:lastModifiedBy>Ilse Zwaans - PDK Marketing</cp:lastModifiedBy>
  <cp:revision>2</cp:revision>
  <dcterms:created xsi:type="dcterms:W3CDTF">2021-05-31T09:50:00Z</dcterms:created>
  <dcterms:modified xsi:type="dcterms:W3CDTF">2021-05-31T09:50:00Z</dcterms:modified>
</cp:coreProperties>
</file>